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DC" w:rsidRDefault="001757DC" w:rsidP="001757DC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110"/>
        <w:gridCol w:w="4112"/>
      </w:tblGrid>
      <w:tr w:rsidR="001757DC" w:rsidRPr="00E13BF4" w:rsidTr="004468AA">
        <w:tc>
          <w:tcPr>
            <w:tcW w:w="4110" w:type="dxa"/>
          </w:tcPr>
          <w:p w:rsidR="001757DC" w:rsidRPr="00E633E0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  <w:bookmarkStart w:id="0" w:name="_GoBack"/>
            <w:r w:rsidRPr="00E13BF4">
              <w:rPr>
                <w:rFonts w:cstheme="minorHAnsi"/>
                <w:b/>
                <w:bCs/>
              </w:rPr>
              <w:t>Signos de amamantamiento adecuado</w:t>
            </w:r>
          </w:p>
          <w:p w:rsidR="001757DC" w:rsidRPr="00825CB7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2" w:type="dxa"/>
          </w:tcPr>
          <w:p w:rsidR="001757DC" w:rsidRPr="00825CB7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  <w:r w:rsidRPr="00825CB7">
              <w:rPr>
                <w:rFonts w:cstheme="minorHAnsi"/>
                <w:b/>
                <w:bCs/>
              </w:rPr>
              <w:t>Signos de posible dificultad</w:t>
            </w:r>
          </w:p>
        </w:tc>
      </w:tr>
      <w:bookmarkEnd w:id="0"/>
      <w:tr w:rsidR="001757DC" w:rsidRPr="00E13BF4" w:rsidTr="004468AA">
        <w:tc>
          <w:tcPr>
            <w:tcW w:w="8222" w:type="dxa"/>
            <w:gridSpan w:val="2"/>
          </w:tcPr>
          <w:p w:rsidR="001757DC" w:rsidRPr="00825CB7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  <w:r w:rsidRPr="00825CB7">
              <w:rPr>
                <w:rFonts w:cstheme="minorHAnsi"/>
                <w:b/>
                <w:bCs/>
              </w:rPr>
              <w:t>Postura de la madre y del bebé</w:t>
            </w:r>
          </w:p>
          <w:p w:rsidR="001757DC" w:rsidRPr="00825CB7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757DC" w:rsidRPr="00E13BF4" w:rsidTr="004468AA">
        <w:tc>
          <w:tcPr>
            <w:tcW w:w="4110" w:type="dxa"/>
          </w:tcPr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Madre relajada y cómoda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Bebé en estrecho contacto con su madre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Cabeza y cuerpo del bebé alineados, frente al pecho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La barbilla del bebé toca el pecho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Cuerpo del bebé bien sujeto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El bebé se acerca al pecho con la nariz frente al pezón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Contacto visual entre la madre y el bebé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</w:p>
        </w:tc>
        <w:tc>
          <w:tcPr>
            <w:tcW w:w="4112" w:type="dxa"/>
          </w:tcPr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Hombros tensos, inclinados hacia el bebé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Bebé lejos del cuerpo de la madre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Cabeza y cuello del bebé girados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La barbilla del bebé no toca el pecho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Solo se sujetan la cabeza y el cuello del bebé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El bebé se acerca al pecho con el labio inferior/ barbilla frente al pezón 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No hay contacto visual madre-bebé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</w:p>
        </w:tc>
      </w:tr>
      <w:tr w:rsidR="001757DC" w:rsidRPr="00E13BF4" w:rsidTr="004468AA">
        <w:tc>
          <w:tcPr>
            <w:tcW w:w="8222" w:type="dxa"/>
            <w:gridSpan w:val="2"/>
          </w:tcPr>
          <w:p w:rsidR="001757DC" w:rsidRPr="00825CB7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  <w:r w:rsidRPr="00825CB7">
              <w:rPr>
                <w:rFonts w:cstheme="minorHAnsi"/>
                <w:b/>
                <w:bCs/>
              </w:rPr>
              <w:t>Lactante</w:t>
            </w:r>
          </w:p>
          <w:p w:rsidR="001757DC" w:rsidRPr="00825CB7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757DC" w:rsidRPr="00E13BF4" w:rsidTr="004468AA">
        <w:tc>
          <w:tcPr>
            <w:tcW w:w="4110" w:type="dxa"/>
          </w:tcPr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Boca bien abierta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Labios superior e inferior </w:t>
            </w:r>
            <w:proofErr w:type="spellStart"/>
            <w:r w:rsidRPr="00825CB7">
              <w:rPr>
                <w:rFonts w:cstheme="minorHAnsi"/>
              </w:rPr>
              <w:t>evertidos</w:t>
            </w:r>
            <w:proofErr w:type="spellEnd"/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La lengua rodea el pezón y la areola 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Mejillas llenas y redondeadas al mamar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Más areola visible por encima del labio superior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Movimientos de succión lentos y profundos, con pausas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Puede verse u oírse tragar al bebé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</w:p>
        </w:tc>
        <w:tc>
          <w:tcPr>
            <w:tcW w:w="4112" w:type="dxa"/>
          </w:tcPr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Boca poco abierta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Labios apretados o invertidos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No se le ve la lengua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Mejillas hundidas al mamar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Más areola por debajo del labio inferior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Movimientos de succión superficiales y rápidos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 Se oyen ruidos de chupeteo o chasquidos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</w:p>
        </w:tc>
      </w:tr>
      <w:tr w:rsidR="001757DC" w:rsidRPr="00E13BF4" w:rsidTr="004468AA">
        <w:tc>
          <w:tcPr>
            <w:tcW w:w="8222" w:type="dxa"/>
            <w:gridSpan w:val="2"/>
          </w:tcPr>
          <w:p w:rsidR="001757DC" w:rsidRPr="00825CB7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  <w:r w:rsidRPr="00825CB7">
              <w:rPr>
                <w:rFonts w:cstheme="minorHAnsi"/>
                <w:b/>
                <w:bCs/>
              </w:rPr>
              <w:t>Signos de transferencia eficaz de leche</w:t>
            </w:r>
          </w:p>
          <w:p w:rsidR="001757DC" w:rsidRPr="00825CB7" w:rsidRDefault="001757DC" w:rsidP="004468A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757DC" w:rsidRPr="00E13BF4" w:rsidTr="004468AA">
        <w:tc>
          <w:tcPr>
            <w:tcW w:w="4110" w:type="dxa"/>
          </w:tcPr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Humedad alrededor de la boca del bebé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El bebé relaja progresivamente brazos y piernas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lastRenderedPageBreak/>
              <w:t xml:space="preserve">El pecho se ablanda progresivamente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Sale leche del otro pecho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 xml:space="preserve">La madre nota signos del reflejo de eyección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El bebé suelta espontáneamente el pecho al realizar la toma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</w:p>
        </w:tc>
        <w:tc>
          <w:tcPr>
            <w:tcW w:w="4112" w:type="dxa"/>
          </w:tcPr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lastRenderedPageBreak/>
              <w:t>Bebé intranquilo o exigente, agarra y suelta el pecho intermitentemente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La madre siente dolor o molestias en el pecho o en el pezón ̆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lastRenderedPageBreak/>
              <w:t xml:space="preserve">El pecho está rojo, hinchado y/o dolorido 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La madre no nota signos del reflejo de eyección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  <w:r w:rsidRPr="00825CB7">
              <w:rPr>
                <w:rFonts w:cstheme="minorHAnsi"/>
              </w:rPr>
              <w:t>La madre ha de retirar al bebé del pecho</w:t>
            </w:r>
          </w:p>
          <w:p w:rsidR="001757DC" w:rsidRPr="00825CB7" w:rsidRDefault="001757DC" w:rsidP="004468AA">
            <w:pPr>
              <w:rPr>
                <w:rFonts w:cstheme="minorHAnsi"/>
              </w:rPr>
            </w:pPr>
          </w:p>
        </w:tc>
      </w:tr>
    </w:tbl>
    <w:p w:rsidR="00D17A40" w:rsidRPr="003A2DB7" w:rsidRDefault="004925F0" w:rsidP="004925F0">
      <w:pPr>
        <w:spacing w:after="0" w:line="240" w:lineRule="auto"/>
        <w:textAlignment w:val="baseline"/>
      </w:pPr>
    </w:p>
    <w:sectPr w:rsidR="00D17A40" w:rsidRPr="003A2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C4042"/>
    <w:multiLevelType w:val="multilevel"/>
    <w:tmpl w:val="938C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C"/>
    <w:rsid w:val="001757DC"/>
    <w:rsid w:val="003A2DB7"/>
    <w:rsid w:val="004925F0"/>
    <w:rsid w:val="005D2647"/>
    <w:rsid w:val="00A61FA1"/>
    <w:rsid w:val="00F57D5F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D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757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57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57D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D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757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57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57D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Maria</cp:lastModifiedBy>
  <cp:revision>2</cp:revision>
  <cp:lastPrinted>2021-08-25T11:10:00Z</cp:lastPrinted>
  <dcterms:created xsi:type="dcterms:W3CDTF">2022-09-11T21:13:00Z</dcterms:created>
  <dcterms:modified xsi:type="dcterms:W3CDTF">2022-09-11T21:13:00Z</dcterms:modified>
</cp:coreProperties>
</file>